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1AFC" w14:textId="77777777" w:rsidR="00CE1ADD" w:rsidRPr="00312240" w:rsidRDefault="00CE1ADD" w:rsidP="00CE1ADD">
      <w:pPr>
        <w:pStyle w:val="Nagwek2"/>
        <w:ind w:left="5672"/>
        <w:jc w:val="right"/>
        <w:rPr>
          <w:rFonts w:ascii="Arial" w:hAnsi="Arial" w:cs="Arial"/>
          <w:bCs/>
          <w:spacing w:val="0"/>
          <w:sz w:val="20"/>
        </w:rPr>
      </w:pPr>
      <w:r>
        <w:rPr>
          <w:rFonts w:ascii="Arial" w:hAnsi="Arial" w:cs="Arial"/>
          <w:bCs/>
          <w:spacing w:val="0"/>
          <w:sz w:val="20"/>
        </w:rPr>
        <w:t>Załącznik nr 3</w:t>
      </w:r>
    </w:p>
    <w:p w14:paraId="45370FFC" w14:textId="77777777" w:rsidR="00CE1ADD" w:rsidRDefault="00CE1ADD" w:rsidP="00CE1ADD">
      <w:pPr>
        <w:rPr>
          <w:rFonts w:ascii="Arial" w:hAnsi="Arial" w:cs="Arial"/>
          <w:sz w:val="20"/>
          <w:szCs w:val="20"/>
        </w:rPr>
      </w:pPr>
    </w:p>
    <w:p w14:paraId="6C6D199A" w14:textId="77777777" w:rsidR="00CE1ADD" w:rsidRDefault="00CE1ADD" w:rsidP="00CE1ADD">
      <w:pPr>
        <w:rPr>
          <w:rFonts w:ascii="Arial" w:hAnsi="Arial" w:cs="Arial"/>
          <w:sz w:val="20"/>
          <w:szCs w:val="20"/>
        </w:rPr>
      </w:pPr>
    </w:p>
    <w:p w14:paraId="307C07BB" w14:textId="77777777" w:rsidR="00CE1ADD" w:rsidRPr="003B1410" w:rsidRDefault="00CE1ADD" w:rsidP="00CE1ADD">
      <w:pPr>
        <w:rPr>
          <w:rFonts w:ascii="Arial" w:hAnsi="Arial" w:cs="Arial"/>
          <w:sz w:val="20"/>
          <w:szCs w:val="20"/>
        </w:rPr>
      </w:pPr>
      <w:r w:rsidRPr="003B1410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………………………………………….</w:t>
      </w:r>
    </w:p>
    <w:p w14:paraId="2A6468CD" w14:textId="6C8F1540" w:rsidR="00CE1ADD" w:rsidRPr="00AA7357" w:rsidRDefault="00CE1ADD" w:rsidP="00AA7357">
      <w:pPr>
        <w:rPr>
          <w:rFonts w:ascii="Arial" w:hAnsi="Arial" w:cs="Arial"/>
          <w:sz w:val="20"/>
          <w:szCs w:val="20"/>
        </w:rPr>
      </w:pPr>
      <w:r w:rsidRPr="003B1410">
        <w:rPr>
          <w:rFonts w:ascii="Arial" w:hAnsi="Arial" w:cs="Arial"/>
          <w:sz w:val="20"/>
          <w:szCs w:val="20"/>
        </w:rPr>
        <w:t>(Pieczęć z nazwą i adresem Wykonawcy)</w:t>
      </w:r>
    </w:p>
    <w:p w14:paraId="68C37E67" w14:textId="77777777" w:rsidR="00AA7357" w:rsidRDefault="00AA7357" w:rsidP="00CE1ADD">
      <w:pPr>
        <w:pStyle w:val="Nagwek2"/>
        <w:tabs>
          <w:tab w:val="center" w:pos="5102"/>
          <w:tab w:val="right" w:pos="10204"/>
        </w:tabs>
        <w:ind w:hanging="708"/>
        <w:rPr>
          <w:rFonts w:ascii="Arial" w:hAnsi="Arial" w:cs="Arial"/>
          <w:sz w:val="20"/>
        </w:rPr>
      </w:pPr>
    </w:p>
    <w:p w14:paraId="40803416" w14:textId="77777777" w:rsidR="00AA7357" w:rsidRDefault="00AA7357" w:rsidP="00CE1ADD">
      <w:pPr>
        <w:pStyle w:val="Nagwek2"/>
        <w:tabs>
          <w:tab w:val="center" w:pos="5102"/>
          <w:tab w:val="right" w:pos="10204"/>
        </w:tabs>
        <w:ind w:hanging="708"/>
        <w:rPr>
          <w:rFonts w:ascii="Arial" w:hAnsi="Arial" w:cs="Arial"/>
          <w:sz w:val="20"/>
        </w:rPr>
      </w:pPr>
    </w:p>
    <w:p w14:paraId="69154A5A" w14:textId="77777777" w:rsidR="00CE1ADD" w:rsidRPr="00312240" w:rsidRDefault="00CE1ADD" w:rsidP="00CE1ADD">
      <w:pPr>
        <w:pStyle w:val="Nagwek2"/>
        <w:tabs>
          <w:tab w:val="center" w:pos="5102"/>
          <w:tab w:val="right" w:pos="10204"/>
        </w:tabs>
        <w:ind w:hanging="708"/>
        <w:rPr>
          <w:rFonts w:ascii="Arial" w:hAnsi="Arial" w:cs="Arial"/>
          <w:sz w:val="20"/>
        </w:rPr>
      </w:pPr>
      <w:r w:rsidRPr="00312240">
        <w:rPr>
          <w:rFonts w:ascii="Arial" w:hAnsi="Arial" w:cs="Arial"/>
          <w:sz w:val="20"/>
        </w:rPr>
        <w:t xml:space="preserve">FORMULARZ </w:t>
      </w:r>
      <w:r>
        <w:rPr>
          <w:rFonts w:ascii="Arial" w:hAnsi="Arial" w:cs="Arial"/>
          <w:sz w:val="20"/>
        </w:rPr>
        <w:t>CENOWY</w:t>
      </w:r>
    </w:p>
    <w:p w14:paraId="70D23C47" w14:textId="77777777" w:rsidR="00CE1ADD" w:rsidRPr="00312240" w:rsidRDefault="00CE1ADD" w:rsidP="00CE1ADD">
      <w:pPr>
        <w:jc w:val="both"/>
        <w:rPr>
          <w:rFonts w:ascii="Arial" w:hAnsi="Arial" w:cs="Arial"/>
          <w:sz w:val="20"/>
          <w:szCs w:val="20"/>
        </w:rPr>
      </w:pPr>
    </w:p>
    <w:p w14:paraId="2E5407FF" w14:textId="6C0DE820" w:rsidR="00AA7357" w:rsidRDefault="00CE1ADD" w:rsidP="00AA735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312240">
        <w:rPr>
          <w:rFonts w:ascii="Arial" w:hAnsi="Arial" w:cs="Arial"/>
          <w:sz w:val="20"/>
          <w:szCs w:val="20"/>
        </w:rPr>
        <w:t>Wykaz elementów scenografii do p</w:t>
      </w:r>
      <w:r w:rsidR="00BE1E21">
        <w:rPr>
          <w:rFonts w:ascii="Arial" w:hAnsi="Arial" w:cs="Arial"/>
          <w:sz w:val="20"/>
          <w:szCs w:val="20"/>
        </w:rPr>
        <w:t>remiery „A statek płynie</w:t>
      </w:r>
      <w:r>
        <w:rPr>
          <w:rFonts w:ascii="Arial" w:hAnsi="Arial" w:cs="Arial"/>
          <w:sz w:val="20"/>
          <w:szCs w:val="20"/>
        </w:rPr>
        <w:t>”)</w:t>
      </w:r>
    </w:p>
    <w:p w14:paraId="0397C3FA" w14:textId="77777777" w:rsidR="00CE1ADD" w:rsidRDefault="00CE1ADD" w:rsidP="00CE1ADD">
      <w:pPr>
        <w:rPr>
          <w:rFonts w:ascii="Arial" w:hAnsi="Arial" w:cs="Arial"/>
          <w:sz w:val="20"/>
          <w:szCs w:val="20"/>
        </w:rPr>
      </w:pPr>
    </w:p>
    <w:p w14:paraId="70460869" w14:textId="77777777" w:rsidR="00CE1ADD" w:rsidRDefault="00CE1ADD" w:rsidP="00CE1ADD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03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673"/>
        <w:gridCol w:w="453"/>
        <w:gridCol w:w="255"/>
        <w:gridCol w:w="3402"/>
        <w:gridCol w:w="993"/>
        <w:gridCol w:w="1134"/>
        <w:gridCol w:w="1417"/>
      </w:tblGrid>
      <w:tr w:rsidR="001B21DF" w:rsidRPr="000A7518" w14:paraId="1A1FE464" w14:textId="77777777" w:rsidTr="001B21DF">
        <w:trPr>
          <w:trHeight w:val="917"/>
        </w:trPr>
        <w:tc>
          <w:tcPr>
            <w:tcW w:w="709" w:type="dxa"/>
            <w:hideMark/>
          </w:tcPr>
          <w:p w14:paraId="49BDA5FF" w14:textId="18AD23BA" w:rsidR="001B21DF" w:rsidRPr="007258BA" w:rsidRDefault="001B21DF" w:rsidP="007258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8BA">
              <w:rPr>
                <w:rFonts w:ascii="Arial" w:hAnsi="Arial" w:cs="Arial"/>
                <w:b/>
                <w:bCs/>
                <w:sz w:val="20"/>
                <w:szCs w:val="20"/>
              </w:rPr>
              <w:t>Poz.</w:t>
            </w:r>
          </w:p>
        </w:tc>
        <w:tc>
          <w:tcPr>
            <w:tcW w:w="1673" w:type="dxa"/>
            <w:hideMark/>
          </w:tcPr>
          <w:p w14:paraId="0B95F93D" w14:textId="77777777" w:rsidR="001B21DF" w:rsidRPr="007258BA" w:rsidRDefault="001B21DF" w:rsidP="007258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8BA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708" w:type="dxa"/>
            <w:gridSpan w:val="2"/>
          </w:tcPr>
          <w:p w14:paraId="2E31EEE0" w14:textId="70E3C48F" w:rsidR="001B21DF" w:rsidRPr="007258BA" w:rsidRDefault="001B21DF" w:rsidP="007258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3402" w:type="dxa"/>
            <w:hideMark/>
          </w:tcPr>
          <w:p w14:paraId="13874539" w14:textId="51150371" w:rsidR="001B21DF" w:rsidRPr="007258BA" w:rsidRDefault="001B21DF" w:rsidP="007258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8BA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993" w:type="dxa"/>
            <w:hideMark/>
          </w:tcPr>
          <w:p w14:paraId="477747B1" w14:textId="45404ADF" w:rsidR="001B21DF" w:rsidRPr="007258BA" w:rsidRDefault="001B21DF" w:rsidP="007258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8BA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  <w:p w14:paraId="46061CAE" w14:textId="77777777" w:rsidR="001B21DF" w:rsidRPr="007258BA" w:rsidRDefault="001B21DF" w:rsidP="007258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8BA">
              <w:rPr>
                <w:rFonts w:ascii="Arial" w:hAnsi="Arial" w:cs="Arial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1134" w:type="dxa"/>
            <w:hideMark/>
          </w:tcPr>
          <w:p w14:paraId="1F4C2B3E" w14:textId="3CC57128" w:rsidR="001B21DF" w:rsidRPr="007258BA" w:rsidRDefault="001B21DF" w:rsidP="007258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8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Stawka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258BA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417" w:type="dxa"/>
          </w:tcPr>
          <w:p w14:paraId="4823BC2B" w14:textId="77777777" w:rsidR="001B21DF" w:rsidRPr="007258BA" w:rsidRDefault="001B21DF" w:rsidP="007258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8BA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  <w:p w14:paraId="1DF6A4E0" w14:textId="4E851E9C" w:rsidR="001B21DF" w:rsidRPr="007258BA" w:rsidRDefault="001B21DF" w:rsidP="007258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58BA">
              <w:rPr>
                <w:rFonts w:ascii="Arial" w:hAnsi="Arial" w:cs="Arial"/>
                <w:b/>
                <w:bCs/>
                <w:sz w:val="20"/>
                <w:szCs w:val="20"/>
              </w:rPr>
              <w:t>zł</w:t>
            </w:r>
          </w:p>
        </w:tc>
      </w:tr>
      <w:tr w:rsidR="001B21DF" w:rsidRPr="000A7518" w14:paraId="50E64372" w14:textId="77777777" w:rsidTr="001B21DF">
        <w:trPr>
          <w:trHeight w:val="932"/>
        </w:trPr>
        <w:tc>
          <w:tcPr>
            <w:tcW w:w="709" w:type="dxa"/>
            <w:hideMark/>
          </w:tcPr>
          <w:p w14:paraId="5489A0F3" w14:textId="77777777" w:rsidR="001B21DF" w:rsidRPr="007258BA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 w:rsidRPr="007258B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73" w:type="dxa"/>
          </w:tcPr>
          <w:p w14:paraId="3EF07533" w14:textId="57F14377" w:rsidR="001B21DF" w:rsidRPr="007258BA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Nosorożec</w:t>
            </w:r>
          </w:p>
        </w:tc>
        <w:tc>
          <w:tcPr>
            <w:tcW w:w="708" w:type="dxa"/>
            <w:gridSpan w:val="2"/>
          </w:tcPr>
          <w:p w14:paraId="13676506" w14:textId="464C4B25" w:rsidR="001B21DF" w:rsidRDefault="008165FF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29CD0716" w14:textId="327096F0" w:rsidR="001B21DF" w:rsidRPr="007258BA" w:rsidRDefault="009C4F14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Nosorożec animowany</w:t>
            </w:r>
            <w:r w:rsidR="001B21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przez dwóch animatorów, wykonany</w:t>
            </w:r>
            <w:r w:rsidR="001B21DF">
              <w:rPr>
                <w:rFonts w:ascii="Arial" w:hAnsi="Arial" w:cs="Arial"/>
                <w:sz w:val="20"/>
                <w:szCs w:val="20"/>
              </w:rPr>
              <w:t xml:space="preserve"> jako konstrukcja lekka z profili aluminiowych, poszyta tkaniną oraz pianką poliuretanową, na piankę i tkaninę nałożony film akrylowy lub silikonowy malowany jak skóra nosorożca (rys.1)</w:t>
            </w:r>
          </w:p>
        </w:tc>
        <w:tc>
          <w:tcPr>
            <w:tcW w:w="993" w:type="dxa"/>
          </w:tcPr>
          <w:p w14:paraId="39959D80" w14:textId="77777777" w:rsidR="001B21DF" w:rsidRPr="000A7518" w:rsidRDefault="001B21DF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3BC80E6B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 w:rsidRPr="000A75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14:paraId="04DDED53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1DF" w:rsidRPr="000A7518" w14:paraId="2E282166" w14:textId="77777777" w:rsidTr="001B21DF">
        <w:trPr>
          <w:trHeight w:val="571"/>
        </w:trPr>
        <w:tc>
          <w:tcPr>
            <w:tcW w:w="709" w:type="dxa"/>
          </w:tcPr>
          <w:p w14:paraId="2CB65265" w14:textId="77777777" w:rsidR="001B21DF" w:rsidRPr="007258BA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 w:rsidRPr="007258B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73" w:type="dxa"/>
          </w:tcPr>
          <w:p w14:paraId="6983A855" w14:textId="2B9B36BB" w:rsidR="001B21DF" w:rsidRPr="007258BA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Armata</w:t>
            </w:r>
          </w:p>
        </w:tc>
        <w:tc>
          <w:tcPr>
            <w:tcW w:w="708" w:type="dxa"/>
            <w:gridSpan w:val="2"/>
          </w:tcPr>
          <w:p w14:paraId="644915A3" w14:textId="77EBB450" w:rsidR="001B21DF" w:rsidRDefault="008165FF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3669647E" w14:textId="77777777" w:rsidR="009C4F14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Atrapa armaty wykonana z polistyrenu ekstrudowanego, oklejona siatką, malowana na czarno. Odlew z żelaza, wnętrze lufy- rura pcv. Laweta konstrukcja drewniana lub stalowo-aluminiowo-drewniana, malowana – imitacja starego drewna, opatrzona śrubami, kółkami do mocowania lin do ciągnięcia armaty.</w:t>
            </w:r>
            <w:r w:rsidR="009C4F14">
              <w:rPr>
                <w:rFonts w:ascii="Arial" w:hAnsi="Arial" w:cs="Arial"/>
                <w:sz w:val="20"/>
                <w:szCs w:val="20"/>
              </w:rPr>
              <w:t xml:space="preserve"> Możliwość wejścia na nią 2 osób.</w:t>
            </w:r>
          </w:p>
          <w:p w14:paraId="7ADDB531" w14:textId="2A086A60" w:rsidR="001B21DF" w:rsidRPr="007258BA" w:rsidRDefault="009C4F14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w lufie: błysk i dym </w:t>
            </w:r>
            <w:r w:rsidR="001B21DF">
              <w:rPr>
                <w:rFonts w:ascii="Arial" w:hAnsi="Arial" w:cs="Arial"/>
                <w:sz w:val="20"/>
                <w:szCs w:val="20"/>
              </w:rPr>
              <w:t>(rys.2)</w:t>
            </w:r>
          </w:p>
        </w:tc>
        <w:tc>
          <w:tcPr>
            <w:tcW w:w="993" w:type="dxa"/>
          </w:tcPr>
          <w:p w14:paraId="267D23B8" w14:textId="77777777" w:rsidR="001B21DF" w:rsidRPr="000A7518" w:rsidRDefault="001B21DF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D01AB1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9CD1C4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1DF" w:rsidRPr="000A7518" w14:paraId="21ACD014" w14:textId="77777777" w:rsidTr="001B21DF">
        <w:trPr>
          <w:trHeight w:val="571"/>
        </w:trPr>
        <w:tc>
          <w:tcPr>
            <w:tcW w:w="709" w:type="dxa"/>
          </w:tcPr>
          <w:p w14:paraId="54960DAF" w14:textId="0440F64A" w:rsidR="001B21DF" w:rsidRPr="007258BA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 w:rsidRPr="007258B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673" w:type="dxa"/>
          </w:tcPr>
          <w:p w14:paraId="1B97E54B" w14:textId="2BA927C9" w:rsidR="001B21DF" w:rsidRPr="007258BA" w:rsidRDefault="008165FF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1B21DF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tele</w:t>
            </w:r>
            <w:r w:rsidR="001B21DF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708" w:type="dxa"/>
            <w:gridSpan w:val="2"/>
          </w:tcPr>
          <w:p w14:paraId="5E454FDD" w14:textId="136808E3" w:rsidR="001B21DF" w:rsidRDefault="008165FF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14:paraId="2D44253F" w14:textId="3B171474" w:rsidR="001B21DF" w:rsidRPr="007258BA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Fotele uszaki na kołach</w:t>
            </w:r>
            <w:r w:rsidR="00EC11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z dorobionymi rączkami do pchania, opatrzone znakami taksówek, klaksonami, lampami, parasolami</w:t>
            </w:r>
            <w:r w:rsidR="009C4F14">
              <w:rPr>
                <w:rFonts w:ascii="Arial" w:hAnsi="Arial" w:cs="Arial"/>
                <w:sz w:val="20"/>
                <w:szCs w:val="20"/>
              </w:rPr>
              <w:t>. Lampy podświetlone z napięciem bezpiecznym, możliwość włączenia i wyłączenia(przycisk)</w:t>
            </w:r>
            <w:r>
              <w:rPr>
                <w:rFonts w:ascii="Arial" w:hAnsi="Arial" w:cs="Arial"/>
                <w:sz w:val="20"/>
                <w:szCs w:val="20"/>
              </w:rPr>
              <w:t xml:space="preserve"> (rys</w:t>
            </w:r>
            <w:r w:rsidR="008F3FD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993" w:type="dxa"/>
          </w:tcPr>
          <w:p w14:paraId="2A55A1CD" w14:textId="77777777" w:rsidR="001B21DF" w:rsidRPr="000A7518" w:rsidRDefault="001B21DF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322D0CFD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 w:rsidRPr="000A75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14:paraId="055825BF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5FF" w:rsidRPr="000A7518" w14:paraId="756D816F" w14:textId="77777777" w:rsidTr="001B21DF">
        <w:trPr>
          <w:trHeight w:val="571"/>
        </w:trPr>
        <w:tc>
          <w:tcPr>
            <w:tcW w:w="709" w:type="dxa"/>
          </w:tcPr>
          <w:p w14:paraId="78389C3C" w14:textId="4245DD3F" w:rsidR="008165FF" w:rsidRPr="007258BA" w:rsidRDefault="00AF3307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673" w:type="dxa"/>
          </w:tcPr>
          <w:p w14:paraId="2ECEADF9" w14:textId="1B477327" w:rsidR="008165FF" w:rsidRDefault="003505FA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Wózek</w:t>
            </w:r>
            <w:r w:rsidR="008165FF">
              <w:rPr>
                <w:rFonts w:ascii="Arial" w:hAnsi="Arial" w:cs="Arial"/>
                <w:sz w:val="20"/>
                <w:szCs w:val="20"/>
              </w:rPr>
              <w:t xml:space="preserve"> z walizkami</w:t>
            </w:r>
          </w:p>
        </w:tc>
        <w:tc>
          <w:tcPr>
            <w:tcW w:w="708" w:type="dxa"/>
            <w:gridSpan w:val="2"/>
          </w:tcPr>
          <w:p w14:paraId="49F4ECD1" w14:textId="1929AF27" w:rsidR="008165FF" w:rsidRDefault="008165FF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542DF314" w14:textId="057D82FF" w:rsidR="008165FF" w:rsidRDefault="009C4F14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A41D3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g projektu </w:t>
            </w:r>
            <w:r w:rsidR="00AF3307">
              <w:rPr>
                <w:rFonts w:ascii="Arial" w:hAnsi="Arial" w:cs="Arial"/>
                <w:sz w:val="20"/>
                <w:szCs w:val="20"/>
              </w:rPr>
              <w:t>(rys.3)</w:t>
            </w:r>
            <w:r w:rsidR="008F3F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01D3285A" w14:textId="77777777" w:rsidR="008165FF" w:rsidRPr="000A7518" w:rsidRDefault="008165FF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BFAF42" w14:textId="77777777" w:rsidR="008165FF" w:rsidRPr="000A7518" w:rsidRDefault="008165F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B3310D" w14:textId="77777777" w:rsidR="008165FF" w:rsidRPr="000A7518" w:rsidRDefault="008165F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1DF" w:rsidRPr="000A7518" w14:paraId="0F5A9BF3" w14:textId="77777777" w:rsidTr="001B21DF">
        <w:trPr>
          <w:trHeight w:val="615"/>
        </w:trPr>
        <w:tc>
          <w:tcPr>
            <w:tcW w:w="709" w:type="dxa"/>
          </w:tcPr>
          <w:p w14:paraId="7DB751E0" w14:textId="390EE23D" w:rsidR="001B21DF" w:rsidRPr="007258BA" w:rsidRDefault="00AF3307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673" w:type="dxa"/>
          </w:tcPr>
          <w:p w14:paraId="7CCCEA91" w14:textId="6780CC61" w:rsidR="001B21DF" w:rsidRPr="007258BA" w:rsidRDefault="001B21DF" w:rsidP="000054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Łódź/szalupa</w:t>
            </w:r>
          </w:p>
        </w:tc>
        <w:tc>
          <w:tcPr>
            <w:tcW w:w="708" w:type="dxa"/>
            <w:gridSpan w:val="2"/>
          </w:tcPr>
          <w:p w14:paraId="733DC3A6" w14:textId="6F3137F8" w:rsidR="001B21DF" w:rsidRDefault="008165FF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5C4FC7F7" w14:textId="5A9983CA" w:rsidR="001B21DF" w:rsidRPr="007258BA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Atrapa łodzi na kołach, konstrukcja przystosowana do transportu nosorożca, duże koła ozdobne, wyposażona w wiosła i koła ratunkowe</w:t>
            </w:r>
            <w:r w:rsidR="003505FA">
              <w:rPr>
                <w:rFonts w:ascii="Arial" w:hAnsi="Arial" w:cs="Arial"/>
                <w:sz w:val="20"/>
                <w:szCs w:val="20"/>
              </w:rPr>
              <w:t>, na szalupę wchodzi 4-5 osób</w:t>
            </w:r>
            <w:r>
              <w:rPr>
                <w:rFonts w:ascii="Arial" w:hAnsi="Arial" w:cs="Arial"/>
                <w:sz w:val="20"/>
                <w:szCs w:val="20"/>
              </w:rPr>
              <w:t xml:space="preserve"> (rys.4)</w:t>
            </w:r>
          </w:p>
        </w:tc>
        <w:tc>
          <w:tcPr>
            <w:tcW w:w="993" w:type="dxa"/>
          </w:tcPr>
          <w:p w14:paraId="7BB74257" w14:textId="77777777" w:rsidR="001B21DF" w:rsidRPr="000A7518" w:rsidRDefault="001B21DF" w:rsidP="007C200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40790E39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 w:rsidRPr="000A75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14:paraId="7F237C0B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1DF" w:rsidRPr="000A7518" w14:paraId="3ED86ABD" w14:textId="77777777" w:rsidTr="001B21DF">
        <w:trPr>
          <w:trHeight w:val="970"/>
        </w:trPr>
        <w:tc>
          <w:tcPr>
            <w:tcW w:w="709" w:type="dxa"/>
          </w:tcPr>
          <w:p w14:paraId="221D66C3" w14:textId="042620EE" w:rsidR="001B21DF" w:rsidRPr="007258BA" w:rsidRDefault="00AF3307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673" w:type="dxa"/>
          </w:tcPr>
          <w:p w14:paraId="5CFC0421" w14:textId="0D1E5F61" w:rsidR="001B21DF" w:rsidRPr="007258BA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Bulaj</w:t>
            </w:r>
          </w:p>
        </w:tc>
        <w:tc>
          <w:tcPr>
            <w:tcW w:w="708" w:type="dxa"/>
            <w:gridSpan w:val="2"/>
          </w:tcPr>
          <w:p w14:paraId="283BCC1D" w14:textId="4E3D05E7" w:rsidR="001B21DF" w:rsidRDefault="008165FF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4B375628" w14:textId="1C040860" w:rsidR="001B21DF" w:rsidRPr="007258BA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Konstrukcja aluminiowa kratownica gięta duo lub trisystemowa, zawieszona na sztankiecie.</w:t>
            </w:r>
            <w:r w:rsidR="00A41D38">
              <w:rPr>
                <w:rFonts w:ascii="Arial" w:hAnsi="Arial" w:cs="Arial"/>
                <w:sz w:val="20"/>
                <w:szCs w:val="20"/>
              </w:rPr>
              <w:t xml:space="preserve"> Skł</w:t>
            </w:r>
            <w:r w:rsidR="00AF3307">
              <w:rPr>
                <w:rFonts w:ascii="Arial" w:hAnsi="Arial" w:cs="Arial"/>
                <w:sz w:val="20"/>
                <w:szCs w:val="20"/>
              </w:rPr>
              <w:t>adany.</w:t>
            </w:r>
            <w:r>
              <w:rPr>
                <w:rFonts w:ascii="Arial" w:hAnsi="Arial" w:cs="Arial"/>
                <w:sz w:val="20"/>
                <w:szCs w:val="20"/>
              </w:rPr>
              <w:t xml:space="preserve"> W świetle napięta folia projekcyjna  – grafitowa, do tylnej proj</w:t>
            </w:r>
            <w:r w:rsidR="009C4F14">
              <w:rPr>
                <w:rFonts w:ascii="Arial" w:hAnsi="Arial" w:cs="Arial"/>
                <w:sz w:val="20"/>
                <w:szCs w:val="20"/>
              </w:rPr>
              <w:t>ekcji, obramowanie wytłoki</w:t>
            </w:r>
            <w:r>
              <w:rPr>
                <w:rFonts w:ascii="Arial" w:hAnsi="Arial" w:cs="Arial"/>
                <w:sz w:val="20"/>
                <w:szCs w:val="20"/>
              </w:rPr>
              <w:t xml:space="preserve"> (rys. 5)</w:t>
            </w:r>
          </w:p>
        </w:tc>
        <w:tc>
          <w:tcPr>
            <w:tcW w:w="993" w:type="dxa"/>
          </w:tcPr>
          <w:p w14:paraId="24F11326" w14:textId="77777777" w:rsidR="001B21DF" w:rsidRPr="000A7518" w:rsidRDefault="001B21DF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4F7871BE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 w:rsidRPr="000A75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14:paraId="5AB0772A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1DF" w:rsidRPr="000A7518" w14:paraId="3E36EAE6" w14:textId="77777777" w:rsidTr="001B21DF">
        <w:trPr>
          <w:trHeight w:val="970"/>
        </w:trPr>
        <w:tc>
          <w:tcPr>
            <w:tcW w:w="709" w:type="dxa"/>
          </w:tcPr>
          <w:p w14:paraId="786CC36F" w14:textId="77777777" w:rsidR="001B21DF" w:rsidRPr="007258BA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 w:rsidRPr="007258BA"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1673" w:type="dxa"/>
          </w:tcPr>
          <w:p w14:paraId="7F928476" w14:textId="678655D8" w:rsidR="001B21DF" w:rsidRPr="007258BA" w:rsidRDefault="00AF3307" w:rsidP="007C20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Paldament 0, I, II, III, IV (bez paludamentu proscenium)</w:t>
            </w:r>
          </w:p>
        </w:tc>
        <w:tc>
          <w:tcPr>
            <w:tcW w:w="708" w:type="dxa"/>
            <w:gridSpan w:val="2"/>
          </w:tcPr>
          <w:p w14:paraId="22F8CAB9" w14:textId="45CA0A99" w:rsidR="001B21DF" w:rsidRDefault="00AF3307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32F0AEE9" w14:textId="509B63C5" w:rsidR="001B21DF" w:rsidRPr="007258BA" w:rsidRDefault="00AF3307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Wykonane</w:t>
            </w:r>
            <w:r w:rsidR="00A41D38">
              <w:rPr>
                <w:rFonts w:ascii="Arial" w:hAnsi="Arial" w:cs="Arial"/>
                <w:sz w:val="20"/>
                <w:szCs w:val="20"/>
              </w:rPr>
              <w:t xml:space="preserve"> z tkaniny </w:t>
            </w:r>
            <w:r w:rsidR="003505FA">
              <w:rPr>
                <w:rFonts w:ascii="Arial" w:hAnsi="Arial" w:cs="Arial"/>
                <w:sz w:val="20"/>
                <w:szCs w:val="20"/>
              </w:rPr>
              <w:t xml:space="preserve">do malowania </w:t>
            </w:r>
            <w:r w:rsidR="00A41D38">
              <w:rPr>
                <w:rFonts w:ascii="Arial" w:hAnsi="Arial" w:cs="Arial"/>
                <w:sz w:val="20"/>
                <w:szCs w:val="20"/>
              </w:rPr>
              <w:t>wraz z nadrukiem</w:t>
            </w:r>
            <w:r w:rsidR="001B21DF">
              <w:rPr>
                <w:rFonts w:ascii="Arial" w:hAnsi="Arial" w:cs="Arial"/>
                <w:sz w:val="20"/>
                <w:szCs w:val="20"/>
              </w:rPr>
              <w:t>, mocowane do sztankietów za pomocą troków (rys.7)</w:t>
            </w:r>
          </w:p>
        </w:tc>
        <w:tc>
          <w:tcPr>
            <w:tcW w:w="993" w:type="dxa"/>
          </w:tcPr>
          <w:p w14:paraId="5672E6DA" w14:textId="77777777" w:rsidR="001B21DF" w:rsidRPr="000A7518" w:rsidRDefault="001B21DF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0F1A9B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7C64E2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1DF" w:rsidRPr="000A7518" w14:paraId="7C939688" w14:textId="77777777" w:rsidTr="001B21DF">
        <w:trPr>
          <w:trHeight w:val="970"/>
        </w:trPr>
        <w:tc>
          <w:tcPr>
            <w:tcW w:w="709" w:type="dxa"/>
          </w:tcPr>
          <w:p w14:paraId="41095E4F" w14:textId="21F0E713" w:rsidR="001B21DF" w:rsidRPr="007258BA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673" w:type="dxa"/>
          </w:tcPr>
          <w:p w14:paraId="1F73D2B8" w14:textId="7E5A6AF7" w:rsidR="001B21DF" w:rsidRPr="007258BA" w:rsidRDefault="00AF3307" w:rsidP="007C20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Kurtyny</w:t>
            </w:r>
          </w:p>
        </w:tc>
        <w:tc>
          <w:tcPr>
            <w:tcW w:w="708" w:type="dxa"/>
            <w:gridSpan w:val="2"/>
          </w:tcPr>
          <w:p w14:paraId="51D27BAF" w14:textId="6DC68269" w:rsidR="001B21DF" w:rsidRDefault="00AF3307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3967A467" w14:textId="1C28D864" w:rsidR="001B21DF" w:rsidRPr="007258BA" w:rsidRDefault="003505FA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Wykonane z tkaniny do malowania, n</w:t>
            </w:r>
            <w:r w:rsidR="009C4F14">
              <w:rPr>
                <w:rFonts w:ascii="Arial" w:hAnsi="Arial" w:cs="Arial"/>
                <w:sz w:val="20"/>
                <w:szCs w:val="20"/>
              </w:rPr>
              <w:t>adruk na tkaninie</w:t>
            </w:r>
            <w:r>
              <w:rPr>
                <w:rFonts w:ascii="Arial" w:hAnsi="Arial" w:cs="Arial"/>
                <w:sz w:val="20"/>
                <w:szCs w:val="20"/>
              </w:rPr>
              <w:t>, mocowane  do sztankietów za pomocą troków</w:t>
            </w:r>
            <w:r w:rsidR="001B21DF">
              <w:rPr>
                <w:rFonts w:ascii="Arial" w:hAnsi="Arial" w:cs="Arial"/>
                <w:sz w:val="20"/>
                <w:szCs w:val="20"/>
              </w:rPr>
              <w:t xml:space="preserve"> (rys.8)</w:t>
            </w:r>
          </w:p>
        </w:tc>
        <w:tc>
          <w:tcPr>
            <w:tcW w:w="993" w:type="dxa"/>
          </w:tcPr>
          <w:p w14:paraId="581AC8CD" w14:textId="77777777" w:rsidR="001B21DF" w:rsidRPr="000A7518" w:rsidRDefault="001B21DF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9641F5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6D138C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1DF" w:rsidRPr="000A7518" w14:paraId="6F236B8A" w14:textId="77777777" w:rsidTr="001B21DF">
        <w:trPr>
          <w:trHeight w:val="970"/>
        </w:trPr>
        <w:tc>
          <w:tcPr>
            <w:tcW w:w="709" w:type="dxa"/>
          </w:tcPr>
          <w:p w14:paraId="57A5A48D" w14:textId="1165E0B8" w:rsidR="001B21DF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673" w:type="dxa"/>
          </w:tcPr>
          <w:p w14:paraId="08A69D87" w14:textId="13DAACDE" w:rsidR="001B21DF" w:rsidRPr="007258BA" w:rsidRDefault="00AF3307" w:rsidP="007C20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Cyfry świecące podwieszane</w:t>
            </w:r>
          </w:p>
        </w:tc>
        <w:tc>
          <w:tcPr>
            <w:tcW w:w="708" w:type="dxa"/>
            <w:gridSpan w:val="2"/>
          </w:tcPr>
          <w:p w14:paraId="2F5175BD" w14:textId="60C2081D" w:rsidR="001B21DF" w:rsidRDefault="00AF3307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14:paraId="7AF5F185" w14:textId="328E8F2D" w:rsidR="001B21DF" w:rsidRPr="007258BA" w:rsidRDefault="00AF3307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1B21DF">
              <w:rPr>
                <w:rFonts w:ascii="Arial" w:hAnsi="Arial" w:cs="Arial"/>
                <w:sz w:val="20"/>
                <w:szCs w:val="20"/>
              </w:rPr>
              <w:t>umery kajut- podświetlane kasetony w formie cyfr</w:t>
            </w:r>
            <w:r w:rsidR="00AF7A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0A9C">
              <w:rPr>
                <w:rFonts w:ascii="Arial" w:hAnsi="Arial" w:cs="Arial"/>
                <w:sz w:val="20"/>
                <w:szCs w:val="20"/>
              </w:rPr>
              <w:t xml:space="preserve">, podwieszane do sztankietów </w:t>
            </w:r>
            <w:r w:rsidR="00AF7A5F">
              <w:rPr>
                <w:rFonts w:ascii="Arial" w:hAnsi="Arial" w:cs="Arial"/>
                <w:sz w:val="20"/>
                <w:szCs w:val="20"/>
              </w:rPr>
              <w:t>(rys.9)</w:t>
            </w:r>
          </w:p>
        </w:tc>
        <w:tc>
          <w:tcPr>
            <w:tcW w:w="993" w:type="dxa"/>
          </w:tcPr>
          <w:p w14:paraId="483F8556" w14:textId="77777777" w:rsidR="001B21DF" w:rsidRPr="000A7518" w:rsidRDefault="001B21DF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EAFE32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26A8B8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1DF" w:rsidRPr="000A7518" w14:paraId="59BBB6EF" w14:textId="77777777" w:rsidTr="001B21DF">
        <w:trPr>
          <w:trHeight w:val="970"/>
        </w:trPr>
        <w:tc>
          <w:tcPr>
            <w:tcW w:w="709" w:type="dxa"/>
          </w:tcPr>
          <w:p w14:paraId="1FA7149D" w14:textId="0DB03A4D" w:rsidR="001B21DF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673" w:type="dxa"/>
          </w:tcPr>
          <w:p w14:paraId="67CE9C55" w14:textId="1DC01626" w:rsidR="001B21DF" w:rsidRPr="007258BA" w:rsidRDefault="001B21DF" w:rsidP="007C20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Stoły modułowe</w:t>
            </w:r>
            <w:r w:rsidR="00AF330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</w:tcPr>
          <w:p w14:paraId="29240DFF" w14:textId="0237E5C6" w:rsidR="001B21DF" w:rsidRDefault="00010A9C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5+1</w:t>
            </w:r>
          </w:p>
        </w:tc>
        <w:tc>
          <w:tcPr>
            <w:tcW w:w="3402" w:type="dxa"/>
          </w:tcPr>
          <w:p w14:paraId="7C5045C9" w14:textId="7E7D2BEB" w:rsidR="001B21DF" w:rsidRPr="007258BA" w:rsidRDefault="00010A9C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Jeden z</w:t>
            </w:r>
            <w:r w:rsidR="001B21DF">
              <w:rPr>
                <w:rFonts w:ascii="Arial" w:hAnsi="Arial" w:cs="Arial"/>
                <w:sz w:val="20"/>
                <w:szCs w:val="20"/>
              </w:rPr>
              <w:t xml:space="preserve"> półką dla animatora i otworem do animacji kury, Konstrukcja stalowa z wyt</w:t>
            </w:r>
            <w:r w:rsidR="00AF7A5F">
              <w:rPr>
                <w:rFonts w:ascii="Arial" w:hAnsi="Arial" w:cs="Arial"/>
                <w:sz w:val="20"/>
                <w:szCs w:val="20"/>
              </w:rPr>
              <w:t>łokiem, sklejka na fronty półek (rys.10)</w:t>
            </w:r>
          </w:p>
        </w:tc>
        <w:tc>
          <w:tcPr>
            <w:tcW w:w="993" w:type="dxa"/>
          </w:tcPr>
          <w:p w14:paraId="2E923937" w14:textId="77777777" w:rsidR="001B21DF" w:rsidRPr="000A7518" w:rsidRDefault="001B21DF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A9BCEF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C20161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1DF" w:rsidRPr="000A7518" w14:paraId="28F24F58" w14:textId="77777777" w:rsidTr="001B21DF">
        <w:trPr>
          <w:trHeight w:val="970"/>
        </w:trPr>
        <w:tc>
          <w:tcPr>
            <w:tcW w:w="709" w:type="dxa"/>
          </w:tcPr>
          <w:p w14:paraId="5CA515CD" w14:textId="298A51F5" w:rsidR="001B21DF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673" w:type="dxa"/>
          </w:tcPr>
          <w:p w14:paraId="4442491E" w14:textId="76798F30" w:rsidR="001B21DF" w:rsidRPr="007258BA" w:rsidRDefault="00AF3307" w:rsidP="007C20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Kociołki i łopaty kpl.</w:t>
            </w:r>
          </w:p>
        </w:tc>
        <w:tc>
          <w:tcPr>
            <w:tcW w:w="708" w:type="dxa"/>
            <w:gridSpan w:val="2"/>
          </w:tcPr>
          <w:p w14:paraId="2AD42E75" w14:textId="307724B7" w:rsidR="001B21DF" w:rsidRDefault="00AF3307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14:paraId="3DFBD01A" w14:textId="6536A7D5" w:rsidR="001B21DF" w:rsidRPr="007258BA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Atrapa żeliwnego kotła na kołach skrętnych, pokrywa otwierana na zawiasie</w:t>
            </w:r>
            <w:r w:rsidR="00010A9C">
              <w:rPr>
                <w:rFonts w:ascii="Arial" w:hAnsi="Arial" w:cs="Arial"/>
                <w:sz w:val="20"/>
                <w:szCs w:val="20"/>
              </w:rPr>
              <w:t>. W każdym kociołku źródło światła - lampy podświetlone z napięciem bezpiecznym, możliwość włączenia i wyłą</w:t>
            </w:r>
            <w:r w:rsidR="00A41D38">
              <w:rPr>
                <w:rFonts w:ascii="Arial" w:hAnsi="Arial" w:cs="Arial"/>
                <w:sz w:val="20"/>
                <w:szCs w:val="20"/>
              </w:rPr>
              <w:t>c</w:t>
            </w:r>
            <w:r w:rsidR="00010A9C">
              <w:rPr>
                <w:rFonts w:ascii="Arial" w:hAnsi="Arial" w:cs="Arial"/>
                <w:sz w:val="20"/>
                <w:szCs w:val="20"/>
              </w:rPr>
              <w:t>zenia (przycisk)</w:t>
            </w:r>
            <w:r>
              <w:rPr>
                <w:rFonts w:ascii="Arial" w:hAnsi="Arial" w:cs="Arial"/>
                <w:sz w:val="20"/>
                <w:szCs w:val="20"/>
              </w:rPr>
              <w:t xml:space="preserve"> (rys.11)</w:t>
            </w:r>
          </w:p>
        </w:tc>
        <w:tc>
          <w:tcPr>
            <w:tcW w:w="993" w:type="dxa"/>
          </w:tcPr>
          <w:p w14:paraId="006B44E0" w14:textId="77777777" w:rsidR="001B21DF" w:rsidRPr="000A7518" w:rsidRDefault="001B21DF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3DE72B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DA3364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1DF" w:rsidRPr="000A7518" w14:paraId="1A61F7DA" w14:textId="77777777" w:rsidTr="001B21DF">
        <w:trPr>
          <w:trHeight w:val="970"/>
        </w:trPr>
        <w:tc>
          <w:tcPr>
            <w:tcW w:w="709" w:type="dxa"/>
          </w:tcPr>
          <w:p w14:paraId="0811CBE4" w14:textId="3AC79036" w:rsidR="001B21DF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673" w:type="dxa"/>
          </w:tcPr>
          <w:p w14:paraId="2DC7ACD1" w14:textId="0954A15C" w:rsidR="001B21DF" w:rsidRPr="007258BA" w:rsidRDefault="001B21DF" w:rsidP="007C20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Wózki</w:t>
            </w:r>
            <w:r w:rsidR="00BB11D0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stragany</w:t>
            </w:r>
          </w:p>
        </w:tc>
        <w:tc>
          <w:tcPr>
            <w:tcW w:w="708" w:type="dxa"/>
            <w:gridSpan w:val="2"/>
          </w:tcPr>
          <w:p w14:paraId="0CDC8092" w14:textId="0EBF0BBC" w:rsidR="001B21DF" w:rsidRDefault="00BB11D0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603D903C" w14:textId="290701CB" w:rsidR="001B21DF" w:rsidRPr="007258BA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Wykonany z drewna, koła szprychowe od starych rowerów, postarzane koła i drewno, markiza ecru w czarne pasy (rys.12)</w:t>
            </w:r>
          </w:p>
        </w:tc>
        <w:tc>
          <w:tcPr>
            <w:tcW w:w="993" w:type="dxa"/>
          </w:tcPr>
          <w:p w14:paraId="34D3447C" w14:textId="77777777" w:rsidR="001B21DF" w:rsidRPr="000A7518" w:rsidRDefault="001B21DF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F71819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6442C2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11D0" w:rsidRPr="000A7518" w14:paraId="3072B3D3" w14:textId="77777777" w:rsidTr="001B21DF">
        <w:trPr>
          <w:trHeight w:val="970"/>
        </w:trPr>
        <w:tc>
          <w:tcPr>
            <w:tcW w:w="709" w:type="dxa"/>
          </w:tcPr>
          <w:p w14:paraId="3853A1F5" w14:textId="3B697A66" w:rsidR="00BB11D0" w:rsidRDefault="00BB11D0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673" w:type="dxa"/>
          </w:tcPr>
          <w:p w14:paraId="7B790320" w14:textId="4FC7E179" w:rsidR="00BB11D0" w:rsidRDefault="00BB11D0" w:rsidP="007C20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Markiza do wózka</w:t>
            </w:r>
          </w:p>
        </w:tc>
        <w:tc>
          <w:tcPr>
            <w:tcW w:w="708" w:type="dxa"/>
            <w:gridSpan w:val="2"/>
          </w:tcPr>
          <w:p w14:paraId="6C79DBA2" w14:textId="4221BF04" w:rsidR="00BB11D0" w:rsidRDefault="00BB11D0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19EBBD2E" w14:textId="12A6E99A" w:rsidR="00BB11D0" w:rsidRDefault="00BB11D0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Tkanina ecru w czarne pasy, </w:t>
            </w:r>
            <w:r w:rsidR="00010A9C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ontowana do wózka</w:t>
            </w:r>
            <w:r w:rsidR="00010A9C">
              <w:rPr>
                <w:rFonts w:ascii="Arial" w:hAnsi="Arial" w:cs="Arial"/>
                <w:sz w:val="20"/>
                <w:szCs w:val="20"/>
              </w:rPr>
              <w:t xml:space="preserve"> z poz. 12</w:t>
            </w:r>
            <w:r w:rsidR="0095047E">
              <w:rPr>
                <w:rFonts w:ascii="Arial" w:hAnsi="Arial" w:cs="Arial"/>
                <w:sz w:val="20"/>
                <w:szCs w:val="20"/>
              </w:rPr>
              <w:t xml:space="preserve"> (rys.12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14:paraId="03C553C6" w14:textId="77777777" w:rsidR="00BB11D0" w:rsidRPr="000A7518" w:rsidRDefault="00BB11D0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2B8009" w14:textId="77777777" w:rsidR="00BB11D0" w:rsidRPr="000A7518" w:rsidRDefault="00BB11D0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DBC072" w14:textId="77777777" w:rsidR="00BB11D0" w:rsidRPr="000A7518" w:rsidRDefault="00BB11D0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1DF" w:rsidRPr="000A7518" w14:paraId="04E97715" w14:textId="77777777" w:rsidTr="001B21DF">
        <w:trPr>
          <w:trHeight w:val="970"/>
        </w:trPr>
        <w:tc>
          <w:tcPr>
            <w:tcW w:w="709" w:type="dxa"/>
          </w:tcPr>
          <w:p w14:paraId="6A71C9E0" w14:textId="537352E2" w:rsidR="001B21DF" w:rsidRDefault="003540AA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673" w:type="dxa"/>
          </w:tcPr>
          <w:p w14:paraId="2A5A759C" w14:textId="462480D6" w:rsidR="001B21DF" w:rsidRPr="007258BA" w:rsidRDefault="00BB11D0" w:rsidP="007C20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Regały z książkami</w:t>
            </w:r>
          </w:p>
        </w:tc>
        <w:tc>
          <w:tcPr>
            <w:tcW w:w="708" w:type="dxa"/>
            <w:gridSpan w:val="2"/>
          </w:tcPr>
          <w:p w14:paraId="7E232848" w14:textId="0A3F7ECC" w:rsidR="001B21DF" w:rsidRDefault="003540AA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6B5EB657" w14:textId="32677190" w:rsidR="001B21DF" w:rsidRPr="007258BA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Atrapy regał</w:t>
            </w:r>
            <w:r w:rsidR="00BB11D0">
              <w:rPr>
                <w:rFonts w:ascii="Arial" w:hAnsi="Arial" w:cs="Arial"/>
                <w:sz w:val="20"/>
                <w:szCs w:val="20"/>
              </w:rPr>
              <w:t>ó</w:t>
            </w:r>
            <w:r>
              <w:rPr>
                <w:rFonts w:ascii="Arial" w:hAnsi="Arial" w:cs="Arial"/>
                <w:sz w:val="20"/>
                <w:szCs w:val="20"/>
              </w:rPr>
              <w:t>w bibliotecznych, konstrukcja profile aluminiowe, poszycie poliwęglan komorowy malowany – imitacja drewna.</w:t>
            </w:r>
            <w:r w:rsidR="00A41D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Książki na </w:t>
            </w:r>
            <w:r w:rsidR="00A41D38">
              <w:rPr>
                <w:rFonts w:ascii="Arial" w:hAnsi="Arial" w:cs="Arial"/>
                <w:sz w:val="20"/>
                <w:szCs w:val="20"/>
              </w:rPr>
              <w:t>półkach atrapy lub wytłoki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41D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regał na kółkach. </w:t>
            </w:r>
            <w:r w:rsidR="00BB11D0">
              <w:rPr>
                <w:rFonts w:ascii="Arial" w:hAnsi="Arial" w:cs="Arial"/>
                <w:sz w:val="20"/>
                <w:szCs w:val="20"/>
              </w:rPr>
              <w:t>Jedna z książek ma samoczynnie wypadać</w:t>
            </w:r>
            <w:r w:rsidR="00010A9C">
              <w:rPr>
                <w:rFonts w:ascii="Arial" w:hAnsi="Arial" w:cs="Arial"/>
                <w:sz w:val="20"/>
                <w:szCs w:val="20"/>
              </w:rPr>
              <w:t>.</w:t>
            </w:r>
            <w:r w:rsidR="00A41D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0A9C">
              <w:rPr>
                <w:rFonts w:ascii="Arial" w:hAnsi="Arial" w:cs="Arial"/>
                <w:sz w:val="20"/>
                <w:szCs w:val="20"/>
              </w:rPr>
              <w:t>Źródło światła – lampy podświetlane z napięciem bezpiecznym, możliwość włączenia i wyłączenia (przycisk)</w:t>
            </w:r>
            <w:r w:rsidR="00BB11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(rys. 13)</w:t>
            </w:r>
          </w:p>
        </w:tc>
        <w:tc>
          <w:tcPr>
            <w:tcW w:w="993" w:type="dxa"/>
          </w:tcPr>
          <w:p w14:paraId="2B860B30" w14:textId="77777777" w:rsidR="001B21DF" w:rsidRPr="000A7518" w:rsidRDefault="001B21DF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67F359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EF7F0A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1DF" w:rsidRPr="000A7518" w14:paraId="2FA2D871" w14:textId="77777777" w:rsidTr="001B21DF">
        <w:trPr>
          <w:trHeight w:val="970"/>
        </w:trPr>
        <w:tc>
          <w:tcPr>
            <w:tcW w:w="709" w:type="dxa"/>
          </w:tcPr>
          <w:p w14:paraId="4376FC1E" w14:textId="0393020A" w:rsidR="001B21DF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673" w:type="dxa"/>
          </w:tcPr>
          <w:p w14:paraId="46B2E1F7" w14:textId="49067E9C" w:rsidR="001B21DF" w:rsidRPr="007258BA" w:rsidRDefault="003540AA" w:rsidP="007C20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Klatki</w:t>
            </w:r>
          </w:p>
        </w:tc>
        <w:tc>
          <w:tcPr>
            <w:tcW w:w="708" w:type="dxa"/>
            <w:gridSpan w:val="2"/>
          </w:tcPr>
          <w:p w14:paraId="52618AB6" w14:textId="1933F400" w:rsidR="001B21DF" w:rsidRDefault="003540AA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14:paraId="57939D1E" w14:textId="23DF2137" w:rsidR="001B21DF" w:rsidRPr="007258BA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podstawie okręgu, metalowe, połączone ze sobą, w klatkach atrapy kur</w:t>
            </w:r>
            <w:r w:rsidR="003540AA">
              <w:rPr>
                <w:rFonts w:ascii="Arial" w:hAnsi="Arial" w:cs="Arial"/>
                <w:sz w:val="20"/>
                <w:szCs w:val="20"/>
              </w:rPr>
              <w:t>, nogi kur na sprężynach, całość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zawi</w:t>
            </w:r>
            <w:r w:rsidR="00010A9C">
              <w:rPr>
                <w:rFonts w:ascii="Arial" w:hAnsi="Arial" w:cs="Arial"/>
                <w:sz w:val="20"/>
                <w:szCs w:val="20"/>
              </w:rPr>
              <w:t>eszona na sztankiecie na długic</w:t>
            </w:r>
            <w:r>
              <w:rPr>
                <w:rFonts w:ascii="Arial" w:hAnsi="Arial" w:cs="Arial"/>
                <w:sz w:val="20"/>
                <w:szCs w:val="20"/>
              </w:rPr>
              <w:t>h łańcuchach</w:t>
            </w:r>
            <w:r w:rsidR="00010A9C">
              <w:rPr>
                <w:rFonts w:ascii="Arial" w:hAnsi="Arial" w:cs="Arial"/>
                <w:sz w:val="20"/>
                <w:szCs w:val="20"/>
              </w:rPr>
              <w:t>, podświetlane od góry każda osobno, zasilanie ze sztankietu, sterowanie DMX</w:t>
            </w:r>
            <w:r>
              <w:rPr>
                <w:rFonts w:ascii="Arial" w:hAnsi="Arial" w:cs="Arial"/>
                <w:sz w:val="20"/>
                <w:szCs w:val="20"/>
              </w:rPr>
              <w:t xml:space="preserve"> (rys.15)</w:t>
            </w:r>
          </w:p>
        </w:tc>
        <w:tc>
          <w:tcPr>
            <w:tcW w:w="993" w:type="dxa"/>
          </w:tcPr>
          <w:p w14:paraId="54FF6050" w14:textId="77777777" w:rsidR="001B21DF" w:rsidRPr="000A7518" w:rsidRDefault="001B21DF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1EC3CA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49F759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1DF" w:rsidRPr="000A7518" w14:paraId="4B0F7A5C" w14:textId="77777777" w:rsidTr="001B21DF">
        <w:trPr>
          <w:trHeight w:val="970"/>
        </w:trPr>
        <w:tc>
          <w:tcPr>
            <w:tcW w:w="709" w:type="dxa"/>
          </w:tcPr>
          <w:p w14:paraId="544B420E" w14:textId="25AEAA20" w:rsidR="001B21DF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673" w:type="dxa"/>
          </w:tcPr>
          <w:p w14:paraId="66320832" w14:textId="05DC2364" w:rsidR="001B21DF" w:rsidRPr="007258BA" w:rsidRDefault="003540AA" w:rsidP="007C20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Kury (jedna do animacji)</w:t>
            </w:r>
          </w:p>
        </w:tc>
        <w:tc>
          <w:tcPr>
            <w:tcW w:w="708" w:type="dxa"/>
            <w:gridSpan w:val="2"/>
          </w:tcPr>
          <w:p w14:paraId="17516919" w14:textId="466FCBA6" w:rsidR="001B21DF" w:rsidRDefault="003540AA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402" w:type="dxa"/>
          </w:tcPr>
          <w:p w14:paraId="287162B2" w14:textId="6B8AB8D4" w:rsidR="001B21DF" w:rsidRPr="007258BA" w:rsidRDefault="00010A9C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sztuk do klatek oraz jedna</w:t>
            </w:r>
            <w:r w:rsidR="001B21DF">
              <w:rPr>
                <w:rFonts w:ascii="Arial" w:hAnsi="Arial" w:cs="Arial"/>
                <w:sz w:val="20"/>
                <w:szCs w:val="20"/>
              </w:rPr>
              <w:t xml:space="preserve"> do animacji wielkości naturalnej, animowana za pomocą dwóch czempurytów i manipulatora (rys.16)</w:t>
            </w:r>
          </w:p>
        </w:tc>
        <w:tc>
          <w:tcPr>
            <w:tcW w:w="993" w:type="dxa"/>
          </w:tcPr>
          <w:p w14:paraId="20E41C29" w14:textId="77777777" w:rsidR="001B21DF" w:rsidRPr="000A7518" w:rsidRDefault="001B21DF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190E09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3C5180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40AA" w:rsidRPr="000A7518" w14:paraId="26D6ACDE" w14:textId="77777777" w:rsidTr="001B21DF">
        <w:trPr>
          <w:trHeight w:val="970"/>
        </w:trPr>
        <w:tc>
          <w:tcPr>
            <w:tcW w:w="709" w:type="dxa"/>
          </w:tcPr>
          <w:p w14:paraId="11ED029C" w14:textId="09025ED5" w:rsidR="003540AA" w:rsidRDefault="003540AA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673" w:type="dxa"/>
          </w:tcPr>
          <w:p w14:paraId="4C89DF15" w14:textId="1A351B0D" w:rsidR="003540AA" w:rsidRDefault="003540AA" w:rsidP="007C20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Ryba</w:t>
            </w:r>
          </w:p>
        </w:tc>
        <w:tc>
          <w:tcPr>
            <w:tcW w:w="708" w:type="dxa"/>
            <w:gridSpan w:val="2"/>
          </w:tcPr>
          <w:p w14:paraId="603FFC3F" w14:textId="43E18F35" w:rsidR="003540AA" w:rsidRDefault="00010A9C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11BCF201" w14:textId="0E6E1EF5" w:rsidR="003540AA" w:rsidRDefault="003540AA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Miękka l</w:t>
            </w:r>
            <w:r w:rsidR="00A41D38">
              <w:rPr>
                <w:rFonts w:ascii="Arial" w:hAnsi="Arial" w:cs="Arial"/>
                <w:sz w:val="20"/>
                <w:szCs w:val="20"/>
              </w:rPr>
              <w:t>alka prowadzona przez 4 lalkarzy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41D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 pianki poliuretanowej pokrytej imitacją łusek, płetwy półprzezroczyste.</w:t>
            </w:r>
            <w:r w:rsidR="00A41D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Animacja ma przypominać płynącą rybę.(rys.17)</w:t>
            </w:r>
          </w:p>
        </w:tc>
        <w:tc>
          <w:tcPr>
            <w:tcW w:w="993" w:type="dxa"/>
          </w:tcPr>
          <w:p w14:paraId="189CC02C" w14:textId="77777777" w:rsidR="003540AA" w:rsidRPr="000A7518" w:rsidRDefault="003540AA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85071D" w14:textId="77777777" w:rsidR="003540AA" w:rsidRPr="000A7518" w:rsidRDefault="003540AA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6EC70B" w14:textId="77777777" w:rsidR="003540AA" w:rsidRPr="000A7518" w:rsidRDefault="003540AA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1DF" w:rsidRPr="000A7518" w14:paraId="6ECA132A" w14:textId="77777777" w:rsidTr="00AA7357">
        <w:trPr>
          <w:trHeight w:val="668"/>
        </w:trPr>
        <w:tc>
          <w:tcPr>
            <w:tcW w:w="709" w:type="dxa"/>
          </w:tcPr>
          <w:p w14:paraId="673D4E83" w14:textId="594E1889" w:rsidR="001B21DF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 </w:t>
            </w:r>
          </w:p>
        </w:tc>
        <w:tc>
          <w:tcPr>
            <w:tcW w:w="1673" w:type="dxa"/>
          </w:tcPr>
          <w:p w14:paraId="35F9EECD" w14:textId="2F2F4369" w:rsidR="001B21DF" w:rsidRDefault="001B21DF" w:rsidP="007C20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Podziemia wręgi</w:t>
            </w:r>
          </w:p>
        </w:tc>
        <w:tc>
          <w:tcPr>
            <w:tcW w:w="708" w:type="dxa"/>
            <w:gridSpan w:val="2"/>
          </w:tcPr>
          <w:p w14:paraId="22E54134" w14:textId="40897AE4" w:rsidR="001B21DF" w:rsidRDefault="003540AA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14:paraId="504B07F0" w14:textId="31A664DD" w:rsidR="001B21DF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Styropian+linex</w:t>
            </w:r>
            <w:r w:rsidR="00AF7A5F">
              <w:rPr>
                <w:rFonts w:ascii="Arial" w:hAnsi="Arial" w:cs="Arial"/>
                <w:sz w:val="20"/>
                <w:szCs w:val="20"/>
              </w:rPr>
              <w:t xml:space="preserve"> (rys.</w:t>
            </w:r>
            <w:r w:rsidR="00A41D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7A5F">
              <w:rPr>
                <w:rFonts w:ascii="Arial" w:hAnsi="Arial" w:cs="Arial"/>
                <w:sz w:val="20"/>
                <w:szCs w:val="20"/>
              </w:rPr>
              <w:t>p</w:t>
            </w:r>
            <w:r w:rsidR="003540AA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CB4803">
              <w:rPr>
                <w:rFonts w:ascii="Arial" w:hAnsi="Arial" w:cs="Arial"/>
                <w:sz w:val="20"/>
                <w:szCs w:val="20"/>
              </w:rPr>
              <w:t>za</w:t>
            </w:r>
            <w:r w:rsidR="003540AA">
              <w:rPr>
                <w:rFonts w:ascii="Arial" w:hAnsi="Arial" w:cs="Arial"/>
                <w:sz w:val="20"/>
                <w:szCs w:val="20"/>
              </w:rPr>
              <w:t>padniami)</w:t>
            </w:r>
          </w:p>
        </w:tc>
        <w:tc>
          <w:tcPr>
            <w:tcW w:w="993" w:type="dxa"/>
          </w:tcPr>
          <w:p w14:paraId="697C5761" w14:textId="77777777" w:rsidR="001B21DF" w:rsidRPr="000A7518" w:rsidRDefault="001B21DF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31123B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955427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1DF" w:rsidRPr="000A7518" w14:paraId="24EA89D3" w14:textId="77777777" w:rsidTr="001B21DF">
        <w:trPr>
          <w:trHeight w:val="970"/>
        </w:trPr>
        <w:tc>
          <w:tcPr>
            <w:tcW w:w="709" w:type="dxa"/>
          </w:tcPr>
          <w:p w14:paraId="221F91C0" w14:textId="54B623DD" w:rsidR="001B21DF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673" w:type="dxa"/>
          </w:tcPr>
          <w:p w14:paraId="30273F54" w14:textId="1DB8CE94" w:rsidR="001B21DF" w:rsidRDefault="001B21DF" w:rsidP="007C20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Podziemia koła zębate</w:t>
            </w:r>
            <w:r w:rsidR="003540AA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kpl.</w:t>
            </w:r>
          </w:p>
        </w:tc>
        <w:tc>
          <w:tcPr>
            <w:tcW w:w="708" w:type="dxa"/>
            <w:gridSpan w:val="2"/>
          </w:tcPr>
          <w:p w14:paraId="22DEAF95" w14:textId="55D9C58D" w:rsidR="001B21DF" w:rsidRDefault="003540AA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14:paraId="6CB5456A" w14:textId="188D89CC" w:rsidR="001B21DF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Styrodur+linex+konstrukcja drewniana/sklejkowa</w:t>
            </w:r>
            <w:r w:rsidR="003540AA">
              <w:rPr>
                <w:rFonts w:ascii="Arial" w:hAnsi="Arial" w:cs="Arial"/>
                <w:sz w:val="20"/>
                <w:szCs w:val="20"/>
              </w:rPr>
              <w:t xml:space="preserve"> (rys. pod zapadniami)</w:t>
            </w:r>
          </w:p>
        </w:tc>
        <w:tc>
          <w:tcPr>
            <w:tcW w:w="993" w:type="dxa"/>
          </w:tcPr>
          <w:p w14:paraId="0134F3CA" w14:textId="77777777" w:rsidR="001B21DF" w:rsidRPr="000A7518" w:rsidRDefault="001B21DF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793EA8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65AEAA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1DF" w:rsidRPr="000A7518" w14:paraId="28EDDD19" w14:textId="77777777" w:rsidTr="00AA7357">
        <w:trPr>
          <w:trHeight w:val="719"/>
        </w:trPr>
        <w:tc>
          <w:tcPr>
            <w:tcW w:w="709" w:type="dxa"/>
          </w:tcPr>
          <w:p w14:paraId="7CE9D07E" w14:textId="51095FDD" w:rsidR="001B21DF" w:rsidRDefault="00A279DB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673" w:type="dxa"/>
          </w:tcPr>
          <w:p w14:paraId="30F078B9" w14:textId="783B0574" w:rsidR="001B21DF" w:rsidRDefault="00A279DB" w:rsidP="007C20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Kurtynka</w:t>
            </w:r>
          </w:p>
        </w:tc>
        <w:tc>
          <w:tcPr>
            <w:tcW w:w="708" w:type="dxa"/>
            <w:gridSpan w:val="2"/>
          </w:tcPr>
          <w:p w14:paraId="0697F5CC" w14:textId="0B4D257C" w:rsidR="001B21DF" w:rsidRDefault="00A279DB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14541578" w14:textId="4B749DE2" w:rsidR="001B21DF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Czerwony materiał plusz okurzony z dziurami</w:t>
            </w:r>
            <w:r w:rsidR="00A279DB">
              <w:rPr>
                <w:rFonts w:ascii="Arial" w:hAnsi="Arial" w:cs="Arial"/>
                <w:sz w:val="20"/>
                <w:szCs w:val="20"/>
              </w:rPr>
              <w:t xml:space="preserve"> (rys. przekrój)</w:t>
            </w:r>
          </w:p>
        </w:tc>
        <w:tc>
          <w:tcPr>
            <w:tcW w:w="993" w:type="dxa"/>
          </w:tcPr>
          <w:p w14:paraId="78C86246" w14:textId="77777777" w:rsidR="001B21DF" w:rsidRPr="000A7518" w:rsidRDefault="001B21DF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6F14C9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7D3883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1DF" w:rsidRPr="000A7518" w14:paraId="546FDAF5" w14:textId="77777777" w:rsidTr="001B21DF">
        <w:trPr>
          <w:trHeight w:val="970"/>
        </w:trPr>
        <w:tc>
          <w:tcPr>
            <w:tcW w:w="709" w:type="dxa"/>
          </w:tcPr>
          <w:p w14:paraId="4056B0A3" w14:textId="7509438A" w:rsidR="001B21DF" w:rsidRDefault="00A279DB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673" w:type="dxa"/>
          </w:tcPr>
          <w:p w14:paraId="657A2EB4" w14:textId="77777777" w:rsidR="001B21DF" w:rsidRDefault="001B21DF" w:rsidP="007C20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Czarny Horyzont</w:t>
            </w:r>
          </w:p>
          <w:p w14:paraId="58C33661" w14:textId="1B5E960C" w:rsidR="001B21DF" w:rsidRDefault="001B21DF" w:rsidP="007C20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1350x750</w:t>
            </w:r>
          </w:p>
        </w:tc>
        <w:tc>
          <w:tcPr>
            <w:tcW w:w="708" w:type="dxa"/>
            <w:gridSpan w:val="2"/>
          </w:tcPr>
          <w:p w14:paraId="0B83BA1C" w14:textId="4448AE46" w:rsidR="001B21DF" w:rsidRDefault="00A279DB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540A06EC" w14:textId="430AC734" w:rsidR="001B21DF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Czarny materiał plusz sceniczny marszczony</w:t>
            </w:r>
            <w:r w:rsidR="003505FA">
              <w:rPr>
                <w:rFonts w:ascii="Arial" w:hAnsi="Arial" w:cs="Arial"/>
                <w:sz w:val="20"/>
                <w:szCs w:val="20"/>
              </w:rPr>
              <w:t>z trokami do przywiązywania do sztankietów</w:t>
            </w:r>
            <w:r w:rsidR="00A279DB">
              <w:rPr>
                <w:rFonts w:ascii="Arial" w:hAnsi="Arial" w:cs="Arial"/>
                <w:sz w:val="20"/>
                <w:szCs w:val="20"/>
              </w:rPr>
              <w:t xml:space="preserve"> (rys. przekrój)</w:t>
            </w:r>
          </w:p>
        </w:tc>
        <w:tc>
          <w:tcPr>
            <w:tcW w:w="993" w:type="dxa"/>
          </w:tcPr>
          <w:p w14:paraId="1FB863DA" w14:textId="77777777" w:rsidR="001B21DF" w:rsidRPr="000A7518" w:rsidRDefault="001B21DF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DB6D0C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F350CF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9DB" w:rsidRPr="000A7518" w14:paraId="7A8AC2A9" w14:textId="77777777" w:rsidTr="001B21DF">
        <w:trPr>
          <w:trHeight w:val="970"/>
        </w:trPr>
        <w:tc>
          <w:tcPr>
            <w:tcW w:w="709" w:type="dxa"/>
          </w:tcPr>
          <w:p w14:paraId="777FB283" w14:textId="385AD83D" w:rsidR="00A279DB" w:rsidRDefault="00A279DB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673" w:type="dxa"/>
          </w:tcPr>
          <w:p w14:paraId="78F040D9" w14:textId="2C228B59" w:rsidR="00A279DB" w:rsidRDefault="00A279DB" w:rsidP="007C20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 kurtyny</w:t>
            </w:r>
          </w:p>
        </w:tc>
        <w:tc>
          <w:tcPr>
            <w:tcW w:w="708" w:type="dxa"/>
            <w:gridSpan w:val="2"/>
          </w:tcPr>
          <w:p w14:paraId="33F4CF60" w14:textId="33527E36" w:rsidR="00A279DB" w:rsidRDefault="00A279DB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51C46A2B" w14:textId="31DDEC74" w:rsidR="00A279DB" w:rsidRDefault="00A279DB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Drukowane lub malowane</w:t>
            </w:r>
            <w:r w:rsidR="007D1BBD">
              <w:rPr>
                <w:rFonts w:ascii="Arial" w:hAnsi="Arial" w:cs="Arial"/>
                <w:sz w:val="20"/>
                <w:szCs w:val="20"/>
              </w:rPr>
              <w:t>, lambrekin na lekkim łuku, nogi płaskie</w:t>
            </w:r>
            <w:r w:rsidR="00AF7A5F">
              <w:rPr>
                <w:rFonts w:ascii="Arial" w:hAnsi="Arial" w:cs="Arial"/>
                <w:sz w:val="20"/>
                <w:szCs w:val="20"/>
              </w:rPr>
              <w:t xml:space="preserve"> (rys.16a)</w:t>
            </w:r>
          </w:p>
        </w:tc>
        <w:tc>
          <w:tcPr>
            <w:tcW w:w="993" w:type="dxa"/>
          </w:tcPr>
          <w:p w14:paraId="7729DAB8" w14:textId="77777777" w:rsidR="00A279DB" w:rsidRPr="000A7518" w:rsidRDefault="00A279DB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B8C2A7" w14:textId="77777777" w:rsidR="00A279DB" w:rsidRPr="000A7518" w:rsidRDefault="00A279DB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10333F" w14:textId="77777777" w:rsidR="00A279DB" w:rsidRPr="000A7518" w:rsidRDefault="00A279DB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1DF" w:rsidRPr="000A7518" w14:paraId="045B7377" w14:textId="77777777" w:rsidTr="001B21DF">
        <w:trPr>
          <w:trHeight w:val="970"/>
        </w:trPr>
        <w:tc>
          <w:tcPr>
            <w:tcW w:w="709" w:type="dxa"/>
          </w:tcPr>
          <w:p w14:paraId="2DDC6961" w14:textId="43695D6B" w:rsidR="001B21DF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673" w:type="dxa"/>
          </w:tcPr>
          <w:p w14:paraId="7BC372B8" w14:textId="7F9BCB5C" w:rsidR="001B21DF" w:rsidRDefault="007D1BBD" w:rsidP="007C20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Kandelabry </w:t>
            </w:r>
          </w:p>
        </w:tc>
        <w:tc>
          <w:tcPr>
            <w:tcW w:w="708" w:type="dxa"/>
            <w:gridSpan w:val="2"/>
          </w:tcPr>
          <w:p w14:paraId="06056A73" w14:textId="567E0D02" w:rsidR="001B21DF" w:rsidRDefault="007D1BBD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14:paraId="1414FDCC" w14:textId="5CCE9683" w:rsidR="001B21DF" w:rsidRDefault="007D1BBD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Atrapy wielkości 50x60cm, w</w:t>
            </w:r>
            <w:r w:rsidR="001B21DF">
              <w:rPr>
                <w:rFonts w:ascii="Arial" w:hAnsi="Arial" w:cs="Arial"/>
                <w:sz w:val="20"/>
                <w:szCs w:val="20"/>
              </w:rPr>
              <w:t>ykonane ze sklejki modelatorskiej</w:t>
            </w:r>
            <w:r>
              <w:rPr>
                <w:rFonts w:ascii="Arial" w:hAnsi="Arial" w:cs="Arial"/>
                <w:sz w:val="20"/>
                <w:szCs w:val="20"/>
              </w:rPr>
              <w:t>, wypukłe</w:t>
            </w:r>
            <w:r w:rsidR="001B21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4803">
              <w:rPr>
                <w:rFonts w:ascii="Arial" w:hAnsi="Arial" w:cs="Arial"/>
                <w:sz w:val="20"/>
                <w:szCs w:val="20"/>
              </w:rPr>
              <w:t xml:space="preserve">podświetlane od góry każdy osobno, zasilanie ze sztankietu, sterowanie DMX </w:t>
            </w:r>
            <w:r>
              <w:rPr>
                <w:rFonts w:ascii="Arial" w:hAnsi="Arial" w:cs="Arial"/>
                <w:sz w:val="20"/>
                <w:szCs w:val="20"/>
              </w:rPr>
              <w:t>(rys. kandelabr)</w:t>
            </w:r>
          </w:p>
        </w:tc>
        <w:tc>
          <w:tcPr>
            <w:tcW w:w="993" w:type="dxa"/>
          </w:tcPr>
          <w:p w14:paraId="045945D1" w14:textId="77777777" w:rsidR="001B21DF" w:rsidRPr="000A7518" w:rsidRDefault="001B21DF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D81A12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6D18C1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BBD" w:rsidRPr="000A7518" w14:paraId="2DA602F3" w14:textId="77777777" w:rsidTr="001B21DF">
        <w:trPr>
          <w:trHeight w:val="970"/>
        </w:trPr>
        <w:tc>
          <w:tcPr>
            <w:tcW w:w="709" w:type="dxa"/>
          </w:tcPr>
          <w:p w14:paraId="1A743A90" w14:textId="54CBF978" w:rsidR="007D1BBD" w:rsidRDefault="007D1BBD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673" w:type="dxa"/>
          </w:tcPr>
          <w:p w14:paraId="77F768B2" w14:textId="27C1B1A5" w:rsidR="007D1BBD" w:rsidRDefault="007D1BBD" w:rsidP="007C20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Jupitery</w:t>
            </w:r>
            <w:r w:rsidR="00CB4803">
              <w:rPr>
                <w:rFonts w:ascii="Arial" w:hAnsi="Arial" w:cs="Arial"/>
                <w:color w:val="000000"/>
                <w:sz w:val="20"/>
                <w:szCs w:val="20"/>
              </w:rPr>
              <w:t xml:space="preserve"> podłogowe</w:t>
            </w:r>
          </w:p>
        </w:tc>
        <w:tc>
          <w:tcPr>
            <w:tcW w:w="708" w:type="dxa"/>
            <w:gridSpan w:val="2"/>
          </w:tcPr>
          <w:p w14:paraId="69787251" w14:textId="6AEF359D" w:rsidR="007D1BBD" w:rsidRDefault="007D1BBD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14:paraId="4CC67ECB" w14:textId="75BB98E7" w:rsidR="007D1BBD" w:rsidRDefault="00CB4803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Reflektor DMX RGB lub biały, sterowany osobno, zamontowany w osłonie</w:t>
            </w:r>
            <w:r w:rsidR="007D1BBD">
              <w:rPr>
                <w:rFonts w:ascii="Arial" w:hAnsi="Arial" w:cs="Arial"/>
                <w:sz w:val="20"/>
                <w:szCs w:val="20"/>
              </w:rPr>
              <w:t xml:space="preserve"> (rys. jupiter podłogowy)</w:t>
            </w:r>
          </w:p>
        </w:tc>
        <w:tc>
          <w:tcPr>
            <w:tcW w:w="993" w:type="dxa"/>
          </w:tcPr>
          <w:p w14:paraId="75FB04C4" w14:textId="77777777" w:rsidR="007D1BBD" w:rsidRPr="000A7518" w:rsidRDefault="007D1BBD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F2B6EF" w14:textId="77777777" w:rsidR="007D1BBD" w:rsidRPr="000A7518" w:rsidRDefault="007D1BBD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60BFAC" w14:textId="77777777" w:rsidR="007D1BBD" w:rsidRPr="000A7518" w:rsidRDefault="007D1BBD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BBD" w:rsidRPr="000A7518" w14:paraId="4A3562C5" w14:textId="77777777" w:rsidTr="001B21DF">
        <w:trPr>
          <w:trHeight w:val="970"/>
        </w:trPr>
        <w:tc>
          <w:tcPr>
            <w:tcW w:w="709" w:type="dxa"/>
          </w:tcPr>
          <w:p w14:paraId="7F973A24" w14:textId="7D1AEF70" w:rsidR="007D1BBD" w:rsidRDefault="007D1BBD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673" w:type="dxa"/>
          </w:tcPr>
          <w:p w14:paraId="679E799A" w14:textId="3B694A6B" w:rsidR="007D1BBD" w:rsidRDefault="007D1BBD" w:rsidP="007C20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Otwarty pokład kpl.</w:t>
            </w:r>
          </w:p>
        </w:tc>
        <w:tc>
          <w:tcPr>
            <w:tcW w:w="708" w:type="dxa"/>
            <w:gridSpan w:val="2"/>
          </w:tcPr>
          <w:p w14:paraId="45ABF2F8" w14:textId="5158C7EE" w:rsidR="007D1BBD" w:rsidRDefault="007D1BBD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7094EEC1" w14:textId="57782D2D" w:rsidR="007D1BBD" w:rsidRDefault="00BE0EE6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Lina grubości ok.20mm-100mb, 6 worków jutowych wypchanych</w:t>
            </w:r>
            <w:r w:rsidR="00AF7A5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A6F97">
              <w:rPr>
                <w:rFonts w:ascii="Arial" w:hAnsi="Arial" w:cs="Arial"/>
                <w:sz w:val="20"/>
                <w:szCs w:val="20"/>
              </w:rPr>
              <w:t>rys.</w:t>
            </w:r>
            <w:r w:rsidR="00A41D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7A5F">
              <w:rPr>
                <w:rFonts w:ascii="Arial" w:hAnsi="Arial" w:cs="Arial"/>
                <w:sz w:val="20"/>
                <w:szCs w:val="20"/>
              </w:rPr>
              <w:t>rekwizyty dodatkowe)</w:t>
            </w:r>
          </w:p>
        </w:tc>
        <w:tc>
          <w:tcPr>
            <w:tcW w:w="993" w:type="dxa"/>
          </w:tcPr>
          <w:p w14:paraId="1C985A13" w14:textId="77777777" w:rsidR="007D1BBD" w:rsidRPr="000A7518" w:rsidRDefault="007D1BBD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C45D67" w14:textId="77777777" w:rsidR="007D1BBD" w:rsidRPr="000A7518" w:rsidRDefault="007D1BBD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3FEB5E" w14:textId="77777777" w:rsidR="007D1BBD" w:rsidRPr="000A7518" w:rsidRDefault="007D1BBD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BBD" w:rsidRPr="000A7518" w14:paraId="797802D9" w14:textId="77777777" w:rsidTr="001B21DF">
        <w:trPr>
          <w:trHeight w:val="970"/>
        </w:trPr>
        <w:tc>
          <w:tcPr>
            <w:tcW w:w="709" w:type="dxa"/>
          </w:tcPr>
          <w:p w14:paraId="12CB5455" w14:textId="4A68E8FC" w:rsidR="007D1BBD" w:rsidRDefault="004333EA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673" w:type="dxa"/>
          </w:tcPr>
          <w:p w14:paraId="1D6F0A89" w14:textId="19BAEC95" w:rsidR="007D1BBD" w:rsidRDefault="004333EA" w:rsidP="007C20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Koło ratunkowe</w:t>
            </w:r>
          </w:p>
        </w:tc>
        <w:tc>
          <w:tcPr>
            <w:tcW w:w="708" w:type="dxa"/>
            <w:gridSpan w:val="2"/>
          </w:tcPr>
          <w:p w14:paraId="47F3F273" w14:textId="3312DFB4" w:rsidR="007D1BBD" w:rsidRDefault="004333EA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74A906F5" w14:textId="5390556F" w:rsidR="007D1BBD" w:rsidRDefault="004333EA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Styropian obszyty płótnem, malowany</w:t>
            </w:r>
            <w:r w:rsidR="00AF7A5F">
              <w:rPr>
                <w:rFonts w:ascii="Arial" w:hAnsi="Arial" w:cs="Arial"/>
                <w:sz w:val="20"/>
                <w:szCs w:val="20"/>
              </w:rPr>
              <w:t xml:space="preserve"> (rekwizyty dodatkowe)</w:t>
            </w:r>
          </w:p>
        </w:tc>
        <w:tc>
          <w:tcPr>
            <w:tcW w:w="993" w:type="dxa"/>
          </w:tcPr>
          <w:p w14:paraId="137CD566" w14:textId="77777777" w:rsidR="007D1BBD" w:rsidRPr="000A7518" w:rsidRDefault="007D1BBD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136F37" w14:textId="77777777" w:rsidR="007D1BBD" w:rsidRPr="000A7518" w:rsidRDefault="007D1BBD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9E5D8E" w14:textId="77777777" w:rsidR="007D1BBD" w:rsidRPr="000A7518" w:rsidRDefault="007D1BBD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1DF" w:rsidRPr="000A7518" w14:paraId="1731A567" w14:textId="77777777" w:rsidTr="001B21DF">
        <w:trPr>
          <w:trHeight w:val="970"/>
        </w:trPr>
        <w:tc>
          <w:tcPr>
            <w:tcW w:w="709" w:type="dxa"/>
          </w:tcPr>
          <w:p w14:paraId="1685686D" w14:textId="213C0538" w:rsidR="001B21DF" w:rsidRDefault="00CB4803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1673" w:type="dxa"/>
          </w:tcPr>
          <w:p w14:paraId="1703E60E" w14:textId="53D57E36" w:rsidR="001B21DF" w:rsidRDefault="00CB4803" w:rsidP="007C20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Statyw do kół ratunkowych</w:t>
            </w:r>
          </w:p>
        </w:tc>
        <w:tc>
          <w:tcPr>
            <w:tcW w:w="708" w:type="dxa"/>
            <w:gridSpan w:val="2"/>
          </w:tcPr>
          <w:p w14:paraId="37B5E7FB" w14:textId="4057C83E" w:rsidR="001B21DF" w:rsidRDefault="00CB4803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14:paraId="0B9D735E" w14:textId="21EFA344" w:rsidR="001B21DF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CB4803">
              <w:rPr>
                <w:rFonts w:ascii="Arial" w:hAnsi="Arial" w:cs="Arial"/>
                <w:sz w:val="20"/>
                <w:szCs w:val="20"/>
              </w:rPr>
              <w:t>rewniany, malowany na biało, koło podwieszane (rys. statyw)</w:t>
            </w:r>
          </w:p>
        </w:tc>
        <w:tc>
          <w:tcPr>
            <w:tcW w:w="993" w:type="dxa"/>
          </w:tcPr>
          <w:p w14:paraId="325F8D2E" w14:textId="77777777" w:rsidR="001B21DF" w:rsidRPr="000A7518" w:rsidRDefault="001B21DF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B7E1C0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5C3388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803" w:rsidRPr="000A7518" w14:paraId="436804FE" w14:textId="77777777" w:rsidTr="001B21DF">
        <w:trPr>
          <w:trHeight w:val="970"/>
        </w:trPr>
        <w:tc>
          <w:tcPr>
            <w:tcW w:w="709" w:type="dxa"/>
          </w:tcPr>
          <w:p w14:paraId="4C9C7AF2" w14:textId="015723BA" w:rsidR="00CB4803" w:rsidRDefault="00CB4803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1673" w:type="dxa"/>
          </w:tcPr>
          <w:p w14:paraId="2A25809D" w14:textId="54B37E55" w:rsidR="00CB4803" w:rsidRDefault="00CB4803" w:rsidP="007C200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Obliczenia statyczno - wytrzymałościowe</w:t>
            </w:r>
          </w:p>
        </w:tc>
        <w:tc>
          <w:tcPr>
            <w:tcW w:w="708" w:type="dxa"/>
            <w:gridSpan w:val="2"/>
          </w:tcPr>
          <w:p w14:paraId="7BC3D3AF" w14:textId="79402EE5" w:rsidR="00CB4803" w:rsidRDefault="00AA7357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229CD9CF" w14:textId="050265A3" w:rsidR="00CB4803" w:rsidRDefault="00CB4803" w:rsidP="007C2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elementów, które tego wymagają</w:t>
            </w:r>
          </w:p>
        </w:tc>
        <w:tc>
          <w:tcPr>
            <w:tcW w:w="993" w:type="dxa"/>
          </w:tcPr>
          <w:p w14:paraId="765CB024" w14:textId="77777777" w:rsidR="00CB4803" w:rsidRPr="000A7518" w:rsidRDefault="00CB4803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DE3C07" w14:textId="77777777" w:rsidR="00CB4803" w:rsidRPr="000A7518" w:rsidRDefault="00CB4803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B1C88F" w14:textId="77777777" w:rsidR="00CB4803" w:rsidRPr="000A7518" w:rsidRDefault="00CB4803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21DF" w:rsidRPr="000A7518" w14:paraId="343CF4C1" w14:textId="77777777" w:rsidTr="001B21DF">
        <w:trPr>
          <w:trHeight w:val="705"/>
        </w:trPr>
        <w:tc>
          <w:tcPr>
            <w:tcW w:w="2835" w:type="dxa"/>
            <w:gridSpan w:val="3"/>
          </w:tcPr>
          <w:p w14:paraId="5D1F69B4" w14:textId="77777777" w:rsidR="001B21DF" w:rsidRPr="007258BA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hideMark/>
          </w:tcPr>
          <w:p w14:paraId="5B8E4B25" w14:textId="589166BE" w:rsidR="001B21DF" w:rsidRPr="007258BA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E5B3CA" w14:textId="7621961C" w:rsidR="001B21DF" w:rsidRPr="007258BA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 w:rsidRPr="007258BA">
              <w:rPr>
                <w:rFonts w:ascii="Arial" w:hAnsi="Arial" w:cs="Arial"/>
                <w:b/>
                <w:bCs/>
                <w:sz w:val="20"/>
                <w:szCs w:val="20"/>
              </w:rPr>
              <w:t>Razem (poz. 1-</w:t>
            </w:r>
            <w:r w:rsidR="00F95FA1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  <w:r w:rsidRPr="007258BA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14:paraId="132F3510" w14:textId="77777777" w:rsidR="001B21DF" w:rsidRPr="000A7518" w:rsidRDefault="001B21DF" w:rsidP="007C200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hideMark/>
          </w:tcPr>
          <w:p w14:paraId="151350DA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  <w:r w:rsidRPr="000A75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14:paraId="21116ADA" w14:textId="77777777" w:rsidR="001B21DF" w:rsidRPr="000A7518" w:rsidRDefault="001B21DF" w:rsidP="007C2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A1D62A" w14:textId="2B675D25" w:rsidR="00AA7357" w:rsidRDefault="00AA7357" w:rsidP="00AA735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Ilość wg opisu w formularzu cenowym</w:t>
      </w:r>
    </w:p>
    <w:p w14:paraId="115B0650" w14:textId="77777777" w:rsidR="00AA7357" w:rsidRDefault="00AA7357" w:rsidP="00AA7357">
      <w:pPr>
        <w:jc w:val="both"/>
        <w:rPr>
          <w:rFonts w:ascii="Arial" w:hAnsi="Arial" w:cs="Arial"/>
          <w:sz w:val="20"/>
          <w:szCs w:val="20"/>
        </w:rPr>
      </w:pPr>
    </w:p>
    <w:p w14:paraId="53BC3812" w14:textId="77777777" w:rsidR="005B6BF7" w:rsidRPr="00312240" w:rsidRDefault="005B6BF7" w:rsidP="00AA7357">
      <w:pPr>
        <w:jc w:val="both"/>
        <w:rPr>
          <w:rFonts w:ascii="Arial" w:hAnsi="Arial" w:cs="Arial"/>
          <w:sz w:val="20"/>
          <w:szCs w:val="20"/>
        </w:rPr>
      </w:pPr>
      <w:r w:rsidRPr="00312240">
        <w:rPr>
          <w:rFonts w:ascii="Arial" w:hAnsi="Arial" w:cs="Arial"/>
          <w:sz w:val="20"/>
          <w:szCs w:val="20"/>
        </w:rPr>
        <w:t>..............................., data.............…</w:t>
      </w:r>
      <w:r w:rsidRPr="00312240">
        <w:rPr>
          <w:rFonts w:ascii="Arial" w:hAnsi="Arial" w:cs="Arial"/>
          <w:sz w:val="20"/>
          <w:szCs w:val="20"/>
        </w:rPr>
        <w:tab/>
      </w:r>
      <w:r w:rsidRPr="00312240">
        <w:rPr>
          <w:rFonts w:ascii="Arial" w:hAnsi="Arial" w:cs="Arial"/>
          <w:sz w:val="20"/>
          <w:szCs w:val="20"/>
        </w:rPr>
        <w:tab/>
      </w:r>
      <w:r w:rsidRPr="00312240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76BFE307" w14:textId="77777777" w:rsidR="005B6BF7" w:rsidRPr="00312240" w:rsidRDefault="005B6BF7" w:rsidP="005B6BF7">
      <w:pPr>
        <w:ind w:left="3900" w:firstLine="708"/>
        <w:jc w:val="center"/>
        <w:rPr>
          <w:rFonts w:ascii="Arial" w:hAnsi="Arial" w:cs="Arial"/>
          <w:i/>
          <w:sz w:val="20"/>
          <w:szCs w:val="20"/>
        </w:rPr>
      </w:pPr>
      <w:r w:rsidRPr="00312240">
        <w:rPr>
          <w:rFonts w:ascii="Arial" w:hAnsi="Arial" w:cs="Arial"/>
          <w:i/>
          <w:sz w:val="20"/>
          <w:szCs w:val="20"/>
        </w:rPr>
        <w:t>(pieczęć i podpis osoby uprawnionej</w:t>
      </w:r>
    </w:p>
    <w:p w14:paraId="1EEDD5D9" w14:textId="33BD6FF9" w:rsidR="00EA7037" w:rsidRPr="008F3FD3" w:rsidRDefault="005B6BF7" w:rsidP="008F3FD3">
      <w:pPr>
        <w:ind w:left="360"/>
        <w:jc w:val="center"/>
        <w:rPr>
          <w:rFonts w:ascii="Arial" w:hAnsi="Arial" w:cs="Arial"/>
          <w:i/>
          <w:sz w:val="20"/>
          <w:szCs w:val="20"/>
        </w:rPr>
      </w:pPr>
      <w:r w:rsidRPr="00312240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do reprezentowania Wykonawcy)</w:t>
      </w:r>
    </w:p>
    <w:sectPr w:rsidR="00EA7037" w:rsidRPr="008F3FD3" w:rsidSect="001B2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671B1" w14:textId="77777777" w:rsidR="0086218D" w:rsidRDefault="0086218D" w:rsidP="0000549B">
      <w:r>
        <w:separator/>
      </w:r>
    </w:p>
  </w:endnote>
  <w:endnote w:type="continuationSeparator" w:id="0">
    <w:p w14:paraId="425D97A8" w14:textId="77777777" w:rsidR="0086218D" w:rsidRDefault="0086218D" w:rsidP="0000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825F8" w14:textId="77777777" w:rsidR="0086218D" w:rsidRDefault="0086218D" w:rsidP="0000549B">
      <w:r>
        <w:separator/>
      </w:r>
    </w:p>
  </w:footnote>
  <w:footnote w:type="continuationSeparator" w:id="0">
    <w:p w14:paraId="1A8821A8" w14:textId="77777777" w:rsidR="0086218D" w:rsidRDefault="0086218D" w:rsidP="00005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DD"/>
    <w:rsid w:val="0000549B"/>
    <w:rsid w:val="00010A9C"/>
    <w:rsid w:val="00016072"/>
    <w:rsid w:val="00134A73"/>
    <w:rsid w:val="001824E6"/>
    <w:rsid w:val="001B21DF"/>
    <w:rsid w:val="001D7AAB"/>
    <w:rsid w:val="001E31DD"/>
    <w:rsid w:val="001F1048"/>
    <w:rsid w:val="001F7732"/>
    <w:rsid w:val="00262310"/>
    <w:rsid w:val="00264461"/>
    <w:rsid w:val="002D687E"/>
    <w:rsid w:val="0031302D"/>
    <w:rsid w:val="0033021B"/>
    <w:rsid w:val="003505FA"/>
    <w:rsid w:val="003540AA"/>
    <w:rsid w:val="00375DD3"/>
    <w:rsid w:val="00377DBE"/>
    <w:rsid w:val="003E6748"/>
    <w:rsid w:val="003F3E14"/>
    <w:rsid w:val="004333EA"/>
    <w:rsid w:val="004538A5"/>
    <w:rsid w:val="004762A5"/>
    <w:rsid w:val="00536E15"/>
    <w:rsid w:val="005869ED"/>
    <w:rsid w:val="005A3232"/>
    <w:rsid w:val="005B68AC"/>
    <w:rsid w:val="005B6BF7"/>
    <w:rsid w:val="005C7345"/>
    <w:rsid w:val="0064681C"/>
    <w:rsid w:val="006A020E"/>
    <w:rsid w:val="006D2939"/>
    <w:rsid w:val="007258BA"/>
    <w:rsid w:val="00740CF7"/>
    <w:rsid w:val="007A6F97"/>
    <w:rsid w:val="007D1BBD"/>
    <w:rsid w:val="008165FF"/>
    <w:rsid w:val="00830A2B"/>
    <w:rsid w:val="0086218D"/>
    <w:rsid w:val="008F3FD3"/>
    <w:rsid w:val="0090431C"/>
    <w:rsid w:val="009367E1"/>
    <w:rsid w:val="0095047E"/>
    <w:rsid w:val="009B6C01"/>
    <w:rsid w:val="009C4F14"/>
    <w:rsid w:val="009D3ED9"/>
    <w:rsid w:val="009E153D"/>
    <w:rsid w:val="009E3429"/>
    <w:rsid w:val="009F31E1"/>
    <w:rsid w:val="00A058BA"/>
    <w:rsid w:val="00A279DB"/>
    <w:rsid w:val="00A363AE"/>
    <w:rsid w:val="00A41D38"/>
    <w:rsid w:val="00AA10F1"/>
    <w:rsid w:val="00AA7357"/>
    <w:rsid w:val="00AF3307"/>
    <w:rsid w:val="00AF4D51"/>
    <w:rsid w:val="00AF7A5F"/>
    <w:rsid w:val="00B01933"/>
    <w:rsid w:val="00B130C8"/>
    <w:rsid w:val="00B13C15"/>
    <w:rsid w:val="00B43E44"/>
    <w:rsid w:val="00B55325"/>
    <w:rsid w:val="00BB11D0"/>
    <w:rsid w:val="00BE0EE6"/>
    <w:rsid w:val="00BE1E21"/>
    <w:rsid w:val="00C72D9C"/>
    <w:rsid w:val="00CB4803"/>
    <w:rsid w:val="00CE1ADD"/>
    <w:rsid w:val="00D1671B"/>
    <w:rsid w:val="00D46A4D"/>
    <w:rsid w:val="00D61BF4"/>
    <w:rsid w:val="00D62DF5"/>
    <w:rsid w:val="00E048FD"/>
    <w:rsid w:val="00E41644"/>
    <w:rsid w:val="00EA3181"/>
    <w:rsid w:val="00EA7037"/>
    <w:rsid w:val="00EC111E"/>
    <w:rsid w:val="00EE7F58"/>
    <w:rsid w:val="00EF6C5B"/>
    <w:rsid w:val="00F54136"/>
    <w:rsid w:val="00F95FA1"/>
    <w:rsid w:val="00FA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EA7C"/>
  <w15:docId w15:val="{F9EA3664-5313-4FF1-BFBC-3506FAED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E1ADD"/>
    <w:pPr>
      <w:keepNext/>
      <w:widowControl w:val="0"/>
      <w:ind w:left="708"/>
      <w:jc w:val="center"/>
      <w:outlineLvl w:val="1"/>
    </w:pPr>
    <w:rPr>
      <w:b/>
      <w:spacing w:val="44"/>
      <w:sz w:val="5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E1ADD"/>
    <w:rPr>
      <w:rFonts w:ascii="Times New Roman" w:eastAsia="Times New Roman" w:hAnsi="Times New Roman" w:cs="Times New Roman"/>
      <w:b/>
      <w:spacing w:val="44"/>
      <w:sz w:val="56"/>
      <w:szCs w:val="20"/>
      <w:lang w:eastAsia="pl-PL"/>
    </w:rPr>
  </w:style>
  <w:style w:type="table" w:styleId="Tabela-Siatka">
    <w:name w:val="Table Grid"/>
    <w:basedOn w:val="Standardowy"/>
    <w:uiPriority w:val="59"/>
    <w:rsid w:val="00CE1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549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54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54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AA73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6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F9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Bębenek</cp:lastModifiedBy>
  <cp:revision>2</cp:revision>
  <cp:lastPrinted>2023-06-22T11:05:00Z</cp:lastPrinted>
  <dcterms:created xsi:type="dcterms:W3CDTF">2023-06-26T10:11:00Z</dcterms:created>
  <dcterms:modified xsi:type="dcterms:W3CDTF">2023-06-26T10:11:00Z</dcterms:modified>
</cp:coreProperties>
</file>